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644" w:rsidRDefault="00FC1DA7" w:rsidP="00F07208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C1DA7">
        <w:rPr>
          <w:rFonts w:ascii="Times New Roman" w:hAnsi="Times New Roman" w:cs="Times New Roman"/>
          <w:sz w:val="28"/>
          <w:szCs w:val="28"/>
          <w:lang w:val="en-US"/>
        </w:rPr>
        <w:drawing>
          <wp:inline distT="0" distB="0" distL="0" distR="0">
            <wp:extent cx="6152515" cy="8466676"/>
            <wp:effectExtent l="19050" t="0" r="635" b="0"/>
            <wp:docPr id="2" name="Рисунок 1" descr="C:\Etc\Root\Рабочий стол\положения\положение об аттест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Etc\Root\Рабочий стол\положения\положение об аттестац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466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644" w:rsidRDefault="00AD7644" w:rsidP="00AD7644">
      <w:pPr>
        <w:pStyle w:val="ParagraphStyle"/>
        <w:keepNext/>
        <w:shd w:val="clear" w:color="auto" w:fill="FFFFFF"/>
        <w:spacing w:before="180" w:after="120" w:line="264" w:lineRule="auto"/>
        <w:jc w:val="center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Общие положения</w:t>
      </w:r>
    </w:p>
    <w:p w:rsidR="00F07208" w:rsidRDefault="00AD7644" w:rsidP="00AD764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Настоящее положение регламентирует порядок аттестации педагогических работников  МКДОУ «Детский сад «Тюльпан» (далее – Положение)</w:t>
      </w:r>
      <w:r w:rsidR="00F07208">
        <w:rPr>
          <w:rFonts w:ascii="Times New Roman" w:hAnsi="Times New Roman" w:cs="Times New Roman"/>
          <w:sz w:val="28"/>
          <w:szCs w:val="28"/>
        </w:rPr>
        <w:t>с целью подтверждения соответствия занимаемой должности (далее – аттестация).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Нормативной основой для аттестации педагогических работников являются: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федеральный закон от 29.12.2012 № 273-ФЗ «Об образовании в Российской Федерации»;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настоящее Положение.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Аттестация проводится на основе оценки профессиональной деятельности педагогических работников.</w:t>
      </w:r>
    </w:p>
    <w:p w:rsidR="00F07208" w:rsidRDefault="00F07208" w:rsidP="00F07208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Аттестации в обязательном порядке подлежат педагогические работники организации, не имеющие квалификационных категорий (первой или высшей), включая педагогических работников, осуществляющих педагогическую деятельность помимо основной работы, а также по совместительству, кроме педагогических работников, указанных в пункте 1.8 данного Положения.</w:t>
      </w:r>
    </w:p>
    <w:p w:rsidR="00F07208" w:rsidRDefault="00F07208" w:rsidP="00F07208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Сроки проведения аттестации.</w:t>
      </w:r>
    </w:p>
    <w:p w:rsidR="00F07208" w:rsidRDefault="00F07208" w:rsidP="00F07208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1.5.1. Аттестация проводится один раз в пять лет.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1.5.2. В случаях, когда у руководителя организации (далее – руководитель) имеются основания для осуществления оценки профессиональной деятельности педагогического работника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период (жалобы на качество образования, воспитания и др.), руководитель вправе принять решение о проведении внеочередной аттестации педагогического работника, в том числе независимо от наличия у него первой или высшей квалификационной категории, по правилам, предусмотренным настоящим Положением.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Основными задачами аттестации являются: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роста;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определение необходимости повышения квалификации педагогических работников;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повышение эффективности и качества педагогической деятельности, выявление перспектив использования потенциальных возможностей педагогических работников;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 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организаций.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Аттестации не подлежат следующие педагогические работники: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проработавшие в занимаемой должности менее двух лет в данной организации;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беременные женщины;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женщины, находящиеся в отпуске по беременности и родам;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находящиеся в отпуске по уходу за ребенком до достижения им возраста трех лет;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отсутствовавшие на рабочем месте более четырех месяцев в связи с заболеванием.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Аттестация педагогических работников, предусмотренных подпунктами «в» и «г» пункта 1.8 данного Положения, возможна не ранее чем через два года после их выхода из указанных отпусков.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Аттестация педагогических работников, предусмотренных подпунктом «д» пункта 1.8 данного Положения, возможна не ранее чем через год после их выхода на работу.</w:t>
      </w:r>
    </w:p>
    <w:p w:rsidR="00F07208" w:rsidRDefault="00F07208" w:rsidP="00F07208">
      <w:pPr>
        <w:pStyle w:val="ParagraphStyle"/>
        <w:shd w:val="clear" w:color="auto" w:fill="FFFFFF"/>
        <w:spacing w:before="180" w:after="120" w:line="264" w:lineRule="auto"/>
        <w:jc w:val="center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Аттестационная комиссия</w:t>
      </w:r>
    </w:p>
    <w:p w:rsidR="00F07208" w:rsidRDefault="00F07208" w:rsidP="00F07208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 Аттестацию педагогических работников осуществляет аттестационная комиссия, самостоятельно формируемая организацией.</w:t>
      </w:r>
    </w:p>
    <w:p w:rsidR="00F07208" w:rsidRDefault="00F07208" w:rsidP="00F07208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 Формирование, структура и состав аттестационной комиссии.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 Аттестационная комиссия создается распорядительным актом руководителя в составе председателя комиссии, заместителя председателя, секретаря и членов комиссии и формируется из числа работников организации, в которой работает педагогический работник, представителя выборного органа первичной профсоюзной организации (при наличии такого органа), представителей коллегиальных органов управления организации.</w:t>
      </w:r>
    </w:p>
    <w:p w:rsidR="00F07208" w:rsidRDefault="00F07208" w:rsidP="00F07208">
      <w:pPr>
        <w:pStyle w:val="ParagraphStyle"/>
        <w:keepLines/>
        <w:spacing w:line="264" w:lineRule="auto"/>
        <w:ind w:firstLine="45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2.2.2. Руководитель организации не может являться председателем аттестационной комиссии.</w:t>
      </w:r>
    </w:p>
    <w:p w:rsidR="00F07208" w:rsidRDefault="00F07208" w:rsidP="00F07208">
      <w:pPr>
        <w:pStyle w:val="ParagraphStyle"/>
        <w:keepLines/>
        <w:spacing w:line="264" w:lineRule="auto"/>
        <w:ind w:firstLine="45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2.2.3. 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2.2.4. Численный состав аттестационной комиссии – не менее 3 человек.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2.2.5. Персональный состав аттестационной комиссии утверждается приказом руководителя.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2.2.6. Срок действия аттестационной комиссии составляет 1 год.</w:t>
      </w:r>
    </w:p>
    <w:p w:rsidR="00F07208" w:rsidRDefault="00F07208" w:rsidP="00F07208">
      <w:pPr>
        <w:pStyle w:val="ParagraphStyle"/>
        <w:tabs>
          <w:tab w:val="left" w:pos="1410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2.2.7. Полномочия отдельных членов аттестационной комиссии могут быть досрочно прекращены приказом руководителя по следующим основаниям:</w:t>
      </w:r>
    </w:p>
    <w:p w:rsidR="00F07208" w:rsidRDefault="00F07208" w:rsidP="00F07208">
      <w:pPr>
        <w:pStyle w:val="ParagraphStyle"/>
        <w:tabs>
          <w:tab w:val="left" w:pos="1410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невозможность выполнения обязанностей по состоянию здоровья;</w:t>
      </w:r>
    </w:p>
    <w:p w:rsidR="00F07208" w:rsidRDefault="00F07208" w:rsidP="00F07208">
      <w:pPr>
        <w:pStyle w:val="ParagraphStyle"/>
        <w:tabs>
          <w:tab w:val="left" w:pos="1410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увольнение члена аттестационной комиссии;</w:t>
      </w:r>
    </w:p>
    <w:p w:rsidR="00F07208" w:rsidRDefault="00F07208" w:rsidP="00F07208">
      <w:pPr>
        <w:pStyle w:val="ParagraphStyle"/>
        <w:tabs>
          <w:tab w:val="left" w:pos="1410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неисполнение или ненадлежащее исполнение обязанностей члена аттестационной комиссии.</w:t>
      </w:r>
    </w:p>
    <w:p w:rsidR="00F07208" w:rsidRDefault="00F07208" w:rsidP="00F07208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 Председатель аттестационной комиссии:</w:t>
      </w:r>
    </w:p>
    <w:p w:rsidR="00F07208" w:rsidRDefault="00F07208" w:rsidP="00F07208">
      <w:pPr>
        <w:pStyle w:val="ParagraphStyle"/>
        <w:tabs>
          <w:tab w:val="left" w:pos="1410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руководит деятельностью аттестационной комиссии;</w:t>
      </w:r>
    </w:p>
    <w:p w:rsidR="00F07208" w:rsidRDefault="00F07208" w:rsidP="00F07208">
      <w:pPr>
        <w:pStyle w:val="ParagraphStyle"/>
        <w:tabs>
          <w:tab w:val="left" w:pos="1410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проводит заседания аттестационной комиссии;</w:t>
      </w:r>
    </w:p>
    <w:p w:rsidR="00F07208" w:rsidRDefault="00F07208" w:rsidP="00F07208">
      <w:pPr>
        <w:pStyle w:val="ParagraphStyle"/>
        <w:tabs>
          <w:tab w:val="left" w:pos="1410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распределяет обязанности между членами аттестационной комиссии;</w:t>
      </w:r>
    </w:p>
    <w:p w:rsidR="00F07208" w:rsidRDefault="00F07208" w:rsidP="00F07208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определяет по согласованию с членами комиссии порядок рассмотрения вопросов;</w:t>
      </w:r>
    </w:p>
    <w:p w:rsidR="00F07208" w:rsidRDefault="00F07208" w:rsidP="00F07208">
      <w:pPr>
        <w:pStyle w:val="ParagraphStyle"/>
        <w:tabs>
          <w:tab w:val="left" w:pos="1125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F07208" w:rsidRDefault="00F07208" w:rsidP="00F07208">
      <w:pPr>
        <w:pStyle w:val="ParagraphStyle"/>
        <w:tabs>
          <w:tab w:val="left" w:pos="1410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подписывает протоколы заседаний аттестационной комиссии;</w:t>
      </w:r>
    </w:p>
    <w:p w:rsidR="00F07208" w:rsidRDefault="00F07208" w:rsidP="00F07208">
      <w:pPr>
        <w:pStyle w:val="ParagraphStyle"/>
        <w:tabs>
          <w:tab w:val="left" w:pos="1410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контролирует хранение и учет документов по аттестации;</w:t>
      </w:r>
    </w:p>
    <w:p w:rsidR="00F07208" w:rsidRDefault="00F07208" w:rsidP="00F07208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осуществляет другие полномочия.</w:t>
      </w:r>
    </w:p>
    <w:p w:rsidR="00F07208" w:rsidRDefault="00F07208" w:rsidP="00F07208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 В случае временного отсутствия (болезни, отпуска, командировки и других уважительных причин)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</w:p>
    <w:p w:rsidR="00F07208" w:rsidRDefault="00F07208" w:rsidP="00F07208">
      <w:pPr>
        <w:pStyle w:val="ParagraphStyle"/>
        <w:tabs>
          <w:tab w:val="left" w:pos="1410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 Заместитель председателя аттестационной комиссии:</w:t>
      </w:r>
    </w:p>
    <w:p w:rsidR="00F07208" w:rsidRDefault="00F07208" w:rsidP="00F07208">
      <w:pPr>
        <w:pStyle w:val="ParagraphStyle"/>
        <w:tabs>
          <w:tab w:val="left" w:pos="1410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исполняет обязанности председателя в его отсутствие (отпуск, командировка и т. п.);</w:t>
      </w:r>
    </w:p>
    <w:p w:rsidR="00F07208" w:rsidRDefault="00F07208" w:rsidP="00F07208">
      <w:pPr>
        <w:pStyle w:val="ParagraphStyle"/>
        <w:tabs>
          <w:tab w:val="left" w:pos="1410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участвует в работе аттестационной комиссии;</w:t>
      </w:r>
    </w:p>
    <w:p w:rsidR="00F07208" w:rsidRDefault="00F07208" w:rsidP="00F07208">
      <w:pPr>
        <w:pStyle w:val="ParagraphStyle"/>
        <w:tabs>
          <w:tab w:val="left" w:pos="1410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проводит консультации педагогических работников;</w:t>
      </w:r>
    </w:p>
    <w:p w:rsidR="00F07208" w:rsidRDefault="00F07208" w:rsidP="00F07208">
      <w:pPr>
        <w:pStyle w:val="ParagraphStyle"/>
        <w:tabs>
          <w:tab w:val="left" w:pos="1125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рассматривает обращения и жалобы аттестуемых педагогических работников, связанные с вопросами их аттестации;</w:t>
      </w:r>
    </w:p>
    <w:p w:rsidR="00F07208" w:rsidRDefault="00F07208" w:rsidP="00F07208">
      <w:pPr>
        <w:pStyle w:val="ParagraphStyle"/>
        <w:tabs>
          <w:tab w:val="left" w:pos="1410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подписывает протоколы заседаний аттестационной комиссии;</w:t>
      </w:r>
    </w:p>
    <w:p w:rsidR="00F07208" w:rsidRDefault="00F07208" w:rsidP="00F07208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осуществляет другие полномочия.</w:t>
      </w:r>
    </w:p>
    <w:p w:rsidR="00F07208" w:rsidRDefault="00F07208" w:rsidP="00F07208">
      <w:pPr>
        <w:pStyle w:val="ParagraphStyle"/>
        <w:tabs>
          <w:tab w:val="left" w:pos="1410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 Секретарь аттестационной комиссии:</w:t>
      </w:r>
    </w:p>
    <w:p w:rsidR="00F07208" w:rsidRDefault="00F07208" w:rsidP="00F07208">
      <w:pPr>
        <w:pStyle w:val="ParagraphStyle"/>
        <w:tabs>
          <w:tab w:val="left" w:pos="1410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подчиняется непосредственно председателю аттестационной комиссии;</w:t>
      </w:r>
    </w:p>
    <w:p w:rsidR="00F07208" w:rsidRDefault="00F07208" w:rsidP="00F07208">
      <w:pPr>
        <w:pStyle w:val="ParagraphStyle"/>
        <w:tabs>
          <w:tab w:val="left" w:pos="1410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 организует заседания аттестационной комиссии и сообщает членам комиссии о дате и повестке дня ее заседания;</w:t>
      </w:r>
    </w:p>
    <w:p w:rsidR="00F07208" w:rsidRDefault="00F07208" w:rsidP="00F07208">
      <w:pPr>
        <w:pStyle w:val="ParagraphStyle"/>
        <w:tabs>
          <w:tab w:val="left" w:pos="1410"/>
        </w:tabs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осуществляет прием и регистрацию документов (представления, дополнительных собственных сведений педагогического работника, заявления о несогласии с представлением);</w:t>
      </w:r>
    </w:p>
    <w:p w:rsidR="00F07208" w:rsidRDefault="00F07208" w:rsidP="00F07208">
      <w:pPr>
        <w:pStyle w:val="ParagraphStyle"/>
        <w:tabs>
          <w:tab w:val="left" w:pos="1410"/>
        </w:tabs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ведет и оформляет протоколы заседаний аттестационной комиссии;</w:t>
      </w:r>
    </w:p>
    <w:p w:rsidR="00F07208" w:rsidRDefault="00F07208" w:rsidP="00F07208">
      <w:pPr>
        <w:pStyle w:val="ParagraphStyle"/>
        <w:tabs>
          <w:tab w:val="left" w:pos="1410"/>
        </w:tabs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обеспечивает оформление выписок из протокола заседания аттестационной комиссии;</w:t>
      </w:r>
    </w:p>
    <w:p w:rsidR="00F07208" w:rsidRDefault="00F07208" w:rsidP="00F07208">
      <w:pPr>
        <w:pStyle w:val="ParagraphStyle"/>
        <w:tabs>
          <w:tab w:val="left" w:pos="1410"/>
        </w:tabs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участвует в решении споров и конфликтных ситуаций, связанных с аттестацией педагогических работников;</w:t>
      </w:r>
    </w:p>
    <w:p w:rsidR="00F07208" w:rsidRDefault="00F07208" w:rsidP="00F07208">
      <w:pPr>
        <w:pStyle w:val="ParagraphStyle"/>
        <w:tabs>
          <w:tab w:val="left" w:pos="1410"/>
        </w:tabs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обеспечивает хранение и учёт документов по аттестации педагогических работников;</w:t>
      </w:r>
    </w:p>
    <w:p w:rsidR="00F07208" w:rsidRDefault="00F07208" w:rsidP="00F07208">
      <w:pPr>
        <w:pStyle w:val="ParagraphStyle"/>
        <w:tabs>
          <w:tab w:val="left" w:pos="1410"/>
        </w:tabs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подписывает протоколы заседаний аттестационной комиссии, выписки из протокола;</w:t>
      </w:r>
    </w:p>
    <w:p w:rsidR="00F07208" w:rsidRDefault="00F07208" w:rsidP="00F07208">
      <w:pPr>
        <w:pStyle w:val="ParagraphStyle"/>
        <w:shd w:val="clear" w:color="auto" w:fill="FFFFFF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осуществляет другие полномочия.</w:t>
      </w:r>
    </w:p>
    <w:p w:rsidR="00F07208" w:rsidRDefault="00F07208" w:rsidP="00F07208">
      <w:pPr>
        <w:pStyle w:val="ParagraphStyle"/>
        <w:tabs>
          <w:tab w:val="left" w:pos="1410"/>
        </w:tabs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 Члены аттестационной комиссии:</w:t>
      </w:r>
    </w:p>
    <w:p w:rsidR="00F07208" w:rsidRDefault="00F07208" w:rsidP="00F07208">
      <w:pPr>
        <w:pStyle w:val="ParagraphStyle"/>
        <w:tabs>
          <w:tab w:val="left" w:pos="1410"/>
        </w:tabs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участвуют в работе аттестационной комиссии;</w:t>
      </w:r>
    </w:p>
    <w:p w:rsidR="00F07208" w:rsidRDefault="00F07208" w:rsidP="00F07208">
      <w:pPr>
        <w:pStyle w:val="ParagraphStyle"/>
        <w:tabs>
          <w:tab w:val="left" w:pos="1410"/>
        </w:tabs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подписывают протоколы заседаний аттестационной комиссии.</w:t>
      </w:r>
    </w:p>
    <w:p w:rsidR="00F07208" w:rsidRDefault="00F07208" w:rsidP="00F07208">
      <w:pPr>
        <w:pStyle w:val="ParagraphStyle"/>
        <w:shd w:val="clear" w:color="auto" w:fill="FFFFFF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 Порядок работы аттестационной комиссии.</w:t>
      </w:r>
    </w:p>
    <w:p w:rsidR="00F07208" w:rsidRDefault="00F07208" w:rsidP="00F07208">
      <w:pPr>
        <w:pStyle w:val="ParagraphStyle"/>
        <w:shd w:val="clear" w:color="auto" w:fill="FFFFFF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2.8.1. Заседания аттестационной комиссии проводятся в соответствии с графиком аттестации, утвержденным руководителем.</w:t>
      </w:r>
    </w:p>
    <w:p w:rsidR="00F07208" w:rsidRDefault="00F07208" w:rsidP="00F07208">
      <w:pPr>
        <w:pStyle w:val="ParagraphStyle"/>
        <w:shd w:val="clear" w:color="auto" w:fill="FFFFFF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2.8.2. Заседание считается правомочным, если на нем присутствует не менее двух третей от общего числа членов комиссии.</w:t>
      </w:r>
    </w:p>
    <w:p w:rsidR="00F07208" w:rsidRDefault="00F07208" w:rsidP="00F07208">
      <w:pPr>
        <w:pStyle w:val="ParagraphStyle"/>
        <w:tabs>
          <w:tab w:val="left" w:pos="1410"/>
        </w:tabs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 К документации аттестационной комиссии относятся:</w:t>
      </w:r>
    </w:p>
    <w:p w:rsidR="00F07208" w:rsidRDefault="00F07208" w:rsidP="00F07208">
      <w:pPr>
        <w:pStyle w:val="ParagraphStyle"/>
        <w:tabs>
          <w:tab w:val="left" w:pos="1410"/>
        </w:tabs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приказ руководителя о составе, графике заседаний аттестационной комиссии;</w:t>
      </w:r>
    </w:p>
    <w:p w:rsidR="00F07208" w:rsidRDefault="00F07208" w:rsidP="00F07208">
      <w:pPr>
        <w:pStyle w:val="ParagraphStyle"/>
        <w:tabs>
          <w:tab w:val="left" w:pos="1410"/>
        </w:tabs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протоколы заседаний аттестационной комиссии;</w:t>
      </w:r>
    </w:p>
    <w:p w:rsidR="00F07208" w:rsidRDefault="00F07208" w:rsidP="00F07208">
      <w:pPr>
        <w:pStyle w:val="ParagraphStyle"/>
        <w:tabs>
          <w:tab w:val="left" w:pos="1410"/>
        </w:tabs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документы по аттестации педагогических работников в составе личных дел (представление, выписка из протокола заседания аттестационной комиссии);</w:t>
      </w:r>
    </w:p>
    <w:p w:rsidR="00F07208" w:rsidRDefault="00F07208" w:rsidP="00F07208">
      <w:pPr>
        <w:pStyle w:val="ParagraphStyle"/>
        <w:tabs>
          <w:tab w:val="left" w:pos="3210"/>
        </w:tabs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журналы регистрации документов: 1) журнал регистрации представлений на аттестацию с целью подтверждения соответствия педагогического работника занимаемой должности; 2) журнал регистрации письменных обращений педагогических работников. </w:t>
      </w:r>
    </w:p>
    <w:p w:rsidR="00F07208" w:rsidRDefault="00F07208" w:rsidP="00F07208">
      <w:pPr>
        <w:pStyle w:val="ParagraphStyle"/>
        <w:keepNext/>
        <w:shd w:val="clear" w:color="auto" w:fill="FFFFFF"/>
        <w:spacing w:before="180" w:after="120" w:line="264" w:lineRule="auto"/>
        <w:jc w:val="center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Подготовка к аттестации</w:t>
      </w:r>
    </w:p>
    <w:p w:rsidR="00F07208" w:rsidRDefault="00F07208" w:rsidP="00F07208">
      <w:pPr>
        <w:pStyle w:val="ParagraphStyle"/>
        <w:tabs>
          <w:tab w:val="left" w:pos="1410"/>
        </w:tabs>
        <w:spacing w:line="264" w:lineRule="auto"/>
        <w:ind w:firstLine="45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Решение о проведении аттестации педагогических работников принимается руководителем. Руководитель издает соответствующий </w:t>
      </w:r>
      <w:r>
        <w:rPr>
          <w:rFonts w:ascii="Times New Roman" w:hAnsi="Times New Roman" w:cs="Times New Roman"/>
          <w:sz w:val="28"/>
          <w:szCs w:val="28"/>
        </w:rPr>
        <w:lastRenderedPageBreak/>
        <w:t>распорядительный акт, включающий в себя список работников, подлежащих аттестации, график проведения аттестации, и доводит его под роспись до сведения каждого аттестуемого не менее чем за месяц до начала аттестации.</w:t>
      </w:r>
    </w:p>
    <w:p w:rsidR="00F07208" w:rsidRDefault="00F07208" w:rsidP="00F07208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 В графике проведения аттестации указываются:</w:t>
      </w:r>
    </w:p>
    <w:p w:rsidR="00F07208" w:rsidRDefault="00F07208" w:rsidP="00F07208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Ф. И. О. педагогического работника, подлежащего аттестации;</w:t>
      </w:r>
    </w:p>
    <w:p w:rsidR="00F07208" w:rsidRDefault="00F07208" w:rsidP="00F07208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должность педагогического работника;</w:t>
      </w:r>
    </w:p>
    <w:p w:rsidR="00F07208" w:rsidRDefault="00F07208" w:rsidP="00F07208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дата и время проведения аттестации;</w:t>
      </w:r>
    </w:p>
    <w:p w:rsidR="00F07208" w:rsidRDefault="00F07208" w:rsidP="00F07208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дата направления представления руководителя в аттестационную комиссию.</w:t>
      </w:r>
    </w:p>
    <w:p w:rsidR="00F07208" w:rsidRDefault="00F07208" w:rsidP="00F07208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 Представление руководителя.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3.3.1. Проведение аттестации педагогических работников осуществляется на основании представления работодателя в аттестационную комиссию.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3.3.2. В представлении руководителя должны содержаться следующие сведения о педагогическом работнике: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фамилия, имя, отчество;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наименование должности на дату проведения аттестации;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дата заключения по этой должности трудового договора;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уровень образования и квалификация по направлению подготовки;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 информация о прохождении повышения квалификации;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 результаты предыдущих аттестаций (в случае их проведения);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 мотивированная всесторонняя и объективная оценка профессиональных, деловых качеств;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организации; участия в деятельности методических объединений и иных формах методической работы.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3.3.3. Педагогический работник с представлением должен быть ознакомлен руководителем под роспись не позднее, чем за месяц до дня проведения аттестации. 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– с даты поступления на работу), а также заявление с соответствующим обоснованием в случае несогласия со сведениями, содержащимися в представлении руководителя.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3.3.4. При отказе педагогического работника от ознакомления с представлением руководителя составляется соответствующий акт, который подписывается руководителем и лицами, в присутствии которых составлен акт.</w:t>
      </w:r>
    </w:p>
    <w:p w:rsidR="00F07208" w:rsidRDefault="00F07208" w:rsidP="00F07208">
      <w:pPr>
        <w:pStyle w:val="ParagraphStyle"/>
        <w:shd w:val="clear" w:color="auto" w:fill="FFFFFF"/>
        <w:spacing w:before="180" w:after="120" w:line="264" w:lineRule="auto"/>
        <w:jc w:val="center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Проведение аттестации</w:t>
      </w:r>
    </w:p>
    <w:p w:rsidR="00F07208" w:rsidRDefault="00F07208" w:rsidP="00F07208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 Педагогический работник должен лично присутствовать при его аттестации на заседании аттестационной комиссии.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 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 в график аттестации вносятся соответствующие изменения.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 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</w:t>
      </w:r>
    </w:p>
    <w:p w:rsidR="00F07208" w:rsidRDefault="00F07208" w:rsidP="00F07208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 Оценка деятельности аттестуемого.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4.4.1. Аттестационная комиссия рассматривает сведения о педагогическом работнике, содержащиеся в представлении руководителя, заявление аттестуемого с соответствующим обоснованием в случае несогласия с представлением руководителя, а также дает оценку соответствия педагогического работника квалификационным требованиям по занимаемой должности.</w:t>
      </w:r>
    </w:p>
    <w:p w:rsidR="00F07208" w:rsidRDefault="00F07208" w:rsidP="00F07208">
      <w:pPr>
        <w:pStyle w:val="ParagraphStyle"/>
        <w:shd w:val="clear" w:color="auto" w:fill="FFFFFF"/>
        <w:spacing w:line="264" w:lineRule="auto"/>
        <w:ind w:firstLine="450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4.4.2. Обсуждение профессиональных и личностных качеств работника применительно к его должностным обязанностям и полномочиям должно быть объективным и доброжелательным.</w:t>
      </w:r>
    </w:p>
    <w:p w:rsidR="00F07208" w:rsidRDefault="00F07208" w:rsidP="00F07208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4.4.3. Оценка деятельности работника основывается на его соответствии квалификационным требованиям по занимаемой должности, определении его участия в решении поставленных перед организацией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переподготовка.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4.4.4. 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 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4.4.5. Секретарь аттестационной комиссии ведет протокол заседания аттестационной комиссии (далее – протокол), в котором фиксирует ее решения и результаты голосования. Протокол подписывается председателем, заместителем председателя, секретарем и членами аттестационной комиссии, присутствовавшими на заседании, и хранится у руководителя.</w:t>
      </w:r>
    </w:p>
    <w:p w:rsidR="00F07208" w:rsidRDefault="00F07208" w:rsidP="00F07208">
      <w:pPr>
        <w:pStyle w:val="ParagraphStyle"/>
        <w:shd w:val="clear" w:color="auto" w:fill="FFFFFF"/>
        <w:spacing w:line="264" w:lineRule="auto"/>
        <w:ind w:firstLine="450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4.5. Порядок принятия решений аттестационной комиссией. 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4.5.1. По результатам аттестации педагогического работника аттестационная комиссия принимает одно из следующих решений: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соответствует занимаемой должности (указывается должность работника);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не соответствует занимаемой должности (указывается должность работника).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4.5.2. 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4.5.3. 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4.5.4. 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4.5.5. 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4.5.6. Педагогический работник знакомится под роспись с результатами аттестации, оформленными протоколом.</w:t>
      </w:r>
    </w:p>
    <w:p w:rsidR="00F07208" w:rsidRDefault="00F07208" w:rsidP="00F07208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 Выписка из протокола.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4.6.1. На каждого педагогического работника, прошедшего аттестацию, составляется выписка из протокола, которая подписывается секретарем аттестационной комиссии и содержит следующие сведения: фамилию, имя, отчество аттестуемого, наименование его должности, дату проведения заседания аттестационной комиссии, результаты голосования при принятии решения. </w:t>
      </w:r>
    </w:p>
    <w:p w:rsidR="00F07208" w:rsidRDefault="00F07208" w:rsidP="00F07208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4.6.2. Аттестованный работник знакомится с выпиской из протокола под расписку.</w:t>
      </w:r>
    </w:p>
    <w:p w:rsidR="00F07208" w:rsidRDefault="00F07208" w:rsidP="00F07208">
      <w:pPr>
        <w:pStyle w:val="ParagraphStyle"/>
        <w:shd w:val="clear" w:color="auto" w:fill="FFFFFF"/>
        <w:spacing w:line="264" w:lineRule="auto"/>
        <w:ind w:firstLine="450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4.6.3. Выписка из протокола и представление руководителя хранятся в личном деле педагогического работника.</w:t>
      </w:r>
    </w:p>
    <w:p w:rsidR="00F07208" w:rsidRDefault="00F07208" w:rsidP="00F07208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 Решения, принимаемые руководителем.</w:t>
      </w:r>
    </w:p>
    <w:p w:rsidR="00F07208" w:rsidRDefault="00F07208" w:rsidP="00F07208">
      <w:pPr>
        <w:pStyle w:val="ParagraphStyle"/>
        <w:keepLines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4.7.1. Результаты аттестации работника представляются руководителю не позднее чем через три дня после ее проведения.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4.7.2. В случае признания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руководитель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решения.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4.7.3. По завершении обучения педагогический работник представляет в аттестационную комиссию отчет об освоении программ профессиональной переподготовки или повышения квалификации.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4.7.4. 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пунктом 3 части 1 статьи 81</w:t>
      </w:r>
      <w:r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 Увольнение по данному основанию допускается, если невозможно перевести педагогического работника с его письменного согласия на другую имеющуюся у руководителя работу (как вакантную </w:t>
      </w:r>
      <w:r>
        <w:rPr>
          <w:rFonts w:ascii="Times New Roman" w:hAnsi="Times New Roman" w:cs="Times New Roman"/>
          <w:color w:val="000000"/>
          <w:sz w:val="28"/>
          <w:szCs w:val="28"/>
        </w:rPr>
        <w:t>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(часть 3 статьи 81 Трудового кодекса Российской Федерации).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4.8. Результаты аттестации педагогический работник вправе обжаловать в суде в соответствии с законодательством Российской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Федерации.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4.9. Аттестационная комиссия образовательной организации по представлению руководителя вправе выносить рекомендации о возможности приема на работу на должности педагогических работников лиц, не имеющих специальной подготовки или стажа работы, установленных в разделе «Требования к квалификации» квалификационных характеристик, но обладающих достаточным практическим опытом и компетентностью, как это установлено пунктом 9 «Общих положений»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Российской Федерации от 26.08.2010 № 761н, зарегистрированного в Минюсте Российской Федерации 06.10.2010, регистрационный № 18638.</w:t>
      </w:r>
    </w:p>
    <w:p w:rsidR="00F07208" w:rsidRDefault="00F07208" w:rsidP="00F07208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4.10. Подведение итогов аттестации.</w:t>
      </w:r>
    </w:p>
    <w:p w:rsidR="00F07208" w:rsidRDefault="00F07208" w:rsidP="00F07208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проведения аттестации педагогических работников ежегодно издается распоряжение (или иной акт) руководителя, в котором рассматриваются результаты аттестации, утверждается план мероприятий, </w:t>
      </w:r>
      <w:r>
        <w:rPr>
          <w:rFonts w:ascii="Times New Roman" w:hAnsi="Times New Roman" w:cs="Times New Roman"/>
          <w:sz w:val="28"/>
          <w:szCs w:val="28"/>
        </w:rPr>
        <w:lastRenderedPageBreak/>
        <w:t>направленных на улучшение эффективности работы педагогических работников организации, выполнение предложений работников, поступивших в ходе аттестации.</w:t>
      </w:r>
    </w:p>
    <w:p w:rsidR="00F07208" w:rsidRDefault="00F07208" w:rsidP="00F07208">
      <w:pPr>
        <w:pStyle w:val="ParagraphStyle"/>
        <w:spacing w:before="15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составлено на </w:t>
      </w:r>
      <w:r w:rsidR="00AD7644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листах </w:t>
      </w:r>
    </w:p>
    <w:p w:rsidR="00F07208" w:rsidRDefault="00F07208" w:rsidP="00F07208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действия </w:t>
      </w:r>
      <w:r>
        <w:rPr>
          <w:rFonts w:ascii="Times New Roman" w:hAnsi="Times New Roman" w:cs="Times New Roman"/>
          <w:caps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оложения – до введения нового.</w:t>
      </w:r>
    </w:p>
    <w:p w:rsidR="00576A33" w:rsidRPr="00F07208" w:rsidRDefault="00576A33">
      <w:bookmarkStart w:id="0" w:name="_GoBack"/>
      <w:bookmarkEnd w:id="0"/>
    </w:p>
    <w:sectPr w:rsidR="00576A33" w:rsidRPr="00F07208" w:rsidSect="007938A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F07208"/>
    <w:rsid w:val="000E3C2E"/>
    <w:rsid w:val="00576A33"/>
    <w:rsid w:val="00675678"/>
    <w:rsid w:val="008C0C42"/>
    <w:rsid w:val="00AD7644"/>
    <w:rsid w:val="00F07208"/>
    <w:rsid w:val="00FC1D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F0720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F07208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F07208"/>
    <w:rPr>
      <w:color w:val="000000"/>
      <w:sz w:val="20"/>
      <w:szCs w:val="20"/>
    </w:rPr>
  </w:style>
  <w:style w:type="character" w:customStyle="1" w:styleId="Heading">
    <w:name w:val="Heading"/>
    <w:uiPriority w:val="99"/>
    <w:rsid w:val="00F07208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F07208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F07208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F07208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F07208"/>
    <w:rPr>
      <w:color w:val="008000"/>
      <w:sz w:val="20"/>
      <w:szCs w:val="20"/>
      <w:u w:val="single"/>
    </w:rPr>
  </w:style>
  <w:style w:type="character" w:styleId="a3">
    <w:name w:val="Strong"/>
    <w:basedOn w:val="a0"/>
    <w:qFormat/>
    <w:rsid w:val="00AD764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75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6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2490</Words>
  <Characters>14198</Characters>
  <Application>Microsoft Office Word</Application>
  <DocSecurity>0</DocSecurity>
  <Lines>118</Lines>
  <Paragraphs>33</Paragraphs>
  <ScaleCrop>false</ScaleCrop>
  <Company>Microsoft</Company>
  <LinksUpToDate>false</LinksUpToDate>
  <CharactersWithSpaces>16655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Alti</cp:lastModifiedBy>
  <cp:revision>7</cp:revision>
  <dcterms:created xsi:type="dcterms:W3CDTF">2017-01-20T15:29:00Z</dcterms:created>
  <dcterms:modified xsi:type="dcterms:W3CDTF">2017-09-08T08:43:00Z</dcterms:modified>
</cp:coreProperties>
</file>